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D72A8" w14:textId="77777777" w:rsidR="00C268CE" w:rsidRPr="00E9757F" w:rsidRDefault="00C268CE">
      <w:pPr>
        <w:suppressAutoHyphens/>
        <w:jc w:val="both"/>
        <w:rPr>
          <w:rFonts w:ascii="Arial" w:hAnsi="Arial" w:cs="Arial"/>
          <w:spacing w:val="-2"/>
        </w:rPr>
      </w:pPr>
    </w:p>
    <w:p w14:paraId="68346C99" w14:textId="77777777" w:rsidR="0007000C" w:rsidRPr="00E9757F" w:rsidRDefault="0007000C">
      <w:pPr>
        <w:suppressAutoHyphens/>
        <w:jc w:val="both"/>
        <w:rPr>
          <w:rFonts w:ascii="Arial" w:hAnsi="Arial" w:cs="Arial"/>
          <w:spacing w:val="-2"/>
        </w:rPr>
      </w:pPr>
    </w:p>
    <w:p w14:paraId="3E37140E" w14:textId="77777777" w:rsidR="00AE3C96" w:rsidRPr="007C6A17" w:rsidRDefault="00AE3C96" w:rsidP="00AE3C96">
      <w:pPr>
        <w:suppressAutoHyphens/>
        <w:jc w:val="center"/>
        <w:rPr>
          <w:rFonts w:ascii="Arial" w:hAnsi="Arial" w:cs="Arial"/>
          <w:b/>
          <w:bCs/>
          <w:spacing w:val="-2"/>
          <w:sz w:val="28"/>
          <w:szCs w:val="28"/>
        </w:rPr>
      </w:pPr>
      <w:r w:rsidRPr="007C6A17">
        <w:rPr>
          <w:rFonts w:ascii="Arial" w:hAnsi="Arial" w:cs="Arial"/>
          <w:b/>
          <w:bCs/>
          <w:sz w:val="28"/>
          <w:szCs w:val="28"/>
        </w:rPr>
        <w:t>Pre-Construction Meeting Notice</w:t>
      </w:r>
    </w:p>
    <w:p w14:paraId="62093B32" w14:textId="77777777" w:rsidR="00AE3C96" w:rsidRPr="00E9757F" w:rsidRDefault="00AE3C96" w:rsidP="00395208">
      <w:pPr>
        <w:suppressAutoHyphens/>
        <w:jc w:val="both"/>
        <w:rPr>
          <w:rFonts w:ascii="Arial" w:hAnsi="Arial" w:cs="Arial"/>
          <w:b/>
          <w:spacing w:val="-2"/>
        </w:rPr>
      </w:pPr>
    </w:p>
    <w:p w14:paraId="1730CC67" w14:textId="1CD42E8C" w:rsidR="002174D3" w:rsidRPr="00E9757F" w:rsidRDefault="00C268CE" w:rsidP="002520D9">
      <w:pPr>
        <w:tabs>
          <w:tab w:val="left" w:pos="2160"/>
        </w:tabs>
        <w:suppressAutoHyphens/>
        <w:jc w:val="both"/>
        <w:rPr>
          <w:rFonts w:ascii="Arial" w:hAnsi="Arial" w:cs="Arial"/>
          <w:spacing w:val="-2"/>
        </w:rPr>
      </w:pPr>
      <w:bookmarkStart w:id="0" w:name="_Hlk118435580"/>
      <w:r w:rsidRPr="00E9757F">
        <w:rPr>
          <w:rFonts w:ascii="Arial" w:hAnsi="Arial" w:cs="Arial"/>
          <w:b/>
          <w:spacing w:val="-2"/>
        </w:rPr>
        <w:t>PROJECT:</w:t>
      </w:r>
      <w:r w:rsidR="002520D9" w:rsidRPr="00E9757F">
        <w:rPr>
          <w:rFonts w:ascii="Arial" w:hAnsi="Arial" w:cs="Arial"/>
          <w:b/>
          <w:spacing w:val="-2"/>
        </w:rPr>
        <w:tab/>
      </w:r>
      <w:r w:rsidR="0007000C" w:rsidRPr="00E9757F">
        <w:rPr>
          <w:rFonts w:ascii="Arial" w:hAnsi="Arial" w:cs="Arial"/>
          <w:spacing w:val="-2"/>
        </w:rPr>
        <w:t xml:space="preserve">&lt; Project </w:t>
      </w:r>
      <w:r w:rsidR="007C6A17">
        <w:rPr>
          <w:rFonts w:ascii="Arial" w:hAnsi="Arial" w:cs="Arial"/>
          <w:spacing w:val="-2"/>
        </w:rPr>
        <w:t>Number</w:t>
      </w:r>
      <w:r w:rsidR="0007000C" w:rsidRPr="00E9757F">
        <w:rPr>
          <w:rFonts w:ascii="Arial" w:hAnsi="Arial" w:cs="Arial"/>
          <w:spacing w:val="-2"/>
        </w:rPr>
        <w:t xml:space="preserve"> and </w:t>
      </w:r>
      <w:r w:rsidR="007C6A17">
        <w:rPr>
          <w:rFonts w:ascii="Arial" w:hAnsi="Arial" w:cs="Arial"/>
          <w:spacing w:val="-2"/>
        </w:rPr>
        <w:t>Name</w:t>
      </w:r>
      <w:r w:rsidR="0007000C" w:rsidRPr="00E9757F">
        <w:rPr>
          <w:rFonts w:ascii="Arial" w:hAnsi="Arial" w:cs="Arial"/>
          <w:spacing w:val="-2"/>
        </w:rPr>
        <w:t>&gt;</w:t>
      </w:r>
    </w:p>
    <w:p w14:paraId="461E39B9" w14:textId="77777777" w:rsidR="000A09FC" w:rsidRPr="00E9757F" w:rsidRDefault="000A09FC" w:rsidP="002520D9">
      <w:pPr>
        <w:tabs>
          <w:tab w:val="left" w:pos="2160"/>
        </w:tabs>
        <w:suppressAutoHyphens/>
        <w:jc w:val="both"/>
        <w:rPr>
          <w:rFonts w:ascii="Arial" w:hAnsi="Arial" w:cs="Arial"/>
          <w:spacing w:val="-2"/>
        </w:rPr>
      </w:pPr>
    </w:p>
    <w:p w14:paraId="109951CA" w14:textId="77777777" w:rsidR="000A09FC" w:rsidRPr="00E9757F" w:rsidRDefault="00C268CE" w:rsidP="002520D9">
      <w:pPr>
        <w:tabs>
          <w:tab w:val="left" w:pos="2160"/>
        </w:tabs>
        <w:suppressAutoHyphens/>
        <w:jc w:val="both"/>
        <w:rPr>
          <w:rFonts w:ascii="Arial" w:hAnsi="Arial" w:cs="Arial"/>
          <w:spacing w:val="-2"/>
        </w:rPr>
      </w:pPr>
      <w:r w:rsidRPr="00E9757F">
        <w:rPr>
          <w:rFonts w:ascii="Arial" w:hAnsi="Arial" w:cs="Arial"/>
          <w:b/>
          <w:spacing w:val="-2"/>
        </w:rPr>
        <w:t>DATE/TIME:</w:t>
      </w:r>
      <w:r w:rsidRPr="00E9757F">
        <w:rPr>
          <w:rFonts w:ascii="Arial" w:hAnsi="Arial" w:cs="Arial"/>
          <w:spacing w:val="-2"/>
        </w:rPr>
        <w:tab/>
      </w:r>
      <w:r w:rsidR="0007000C" w:rsidRPr="00E9757F">
        <w:rPr>
          <w:rFonts w:ascii="Arial" w:hAnsi="Arial" w:cs="Arial"/>
          <w:spacing w:val="-2"/>
        </w:rPr>
        <w:t>&lt; Day of the week, Date &gt;</w:t>
      </w:r>
    </w:p>
    <w:p w14:paraId="64E37538" w14:textId="77777777" w:rsidR="0007000C" w:rsidRPr="00E9757F" w:rsidRDefault="0007000C" w:rsidP="002520D9">
      <w:pPr>
        <w:tabs>
          <w:tab w:val="left" w:pos="2160"/>
        </w:tabs>
        <w:suppressAutoHyphens/>
        <w:jc w:val="both"/>
        <w:rPr>
          <w:rFonts w:ascii="Arial" w:hAnsi="Arial" w:cs="Arial"/>
          <w:spacing w:val="-2"/>
        </w:rPr>
      </w:pPr>
      <w:r w:rsidRPr="00E9757F">
        <w:rPr>
          <w:rFonts w:ascii="Arial" w:hAnsi="Arial" w:cs="Arial"/>
          <w:spacing w:val="-2"/>
        </w:rPr>
        <w:tab/>
        <w:t>&lt; Time &gt;</w:t>
      </w:r>
    </w:p>
    <w:p w14:paraId="0514C016" w14:textId="77777777" w:rsidR="002520D9" w:rsidRPr="00E9757F" w:rsidRDefault="002520D9" w:rsidP="002520D9">
      <w:pPr>
        <w:tabs>
          <w:tab w:val="left" w:pos="2160"/>
        </w:tabs>
        <w:suppressAutoHyphens/>
        <w:jc w:val="both"/>
        <w:rPr>
          <w:rFonts w:ascii="Arial" w:hAnsi="Arial" w:cs="Arial"/>
          <w:spacing w:val="-2"/>
        </w:rPr>
      </w:pPr>
    </w:p>
    <w:p w14:paraId="0819BE33" w14:textId="77777777" w:rsidR="002520D9" w:rsidRPr="00E9757F" w:rsidRDefault="000A09FC" w:rsidP="002520D9">
      <w:pPr>
        <w:tabs>
          <w:tab w:val="left" w:pos="2160"/>
        </w:tabs>
        <w:suppressAutoHyphens/>
        <w:jc w:val="both"/>
        <w:rPr>
          <w:rFonts w:ascii="Arial" w:hAnsi="Arial" w:cs="Arial"/>
          <w:spacing w:val="-2"/>
        </w:rPr>
      </w:pPr>
      <w:r w:rsidRPr="00E9757F">
        <w:rPr>
          <w:rFonts w:ascii="Arial" w:hAnsi="Arial" w:cs="Arial"/>
          <w:b/>
          <w:spacing w:val="-2"/>
        </w:rPr>
        <w:t>PLACE:</w:t>
      </w:r>
      <w:r w:rsidRPr="00E9757F">
        <w:rPr>
          <w:rFonts w:ascii="Arial" w:hAnsi="Arial" w:cs="Arial"/>
          <w:spacing w:val="-2"/>
        </w:rPr>
        <w:tab/>
      </w:r>
      <w:r w:rsidR="0007000C" w:rsidRPr="00E9757F">
        <w:rPr>
          <w:rFonts w:ascii="Arial" w:hAnsi="Arial" w:cs="Arial"/>
          <w:spacing w:val="-2"/>
        </w:rPr>
        <w:t>&lt; Location &gt;</w:t>
      </w:r>
    </w:p>
    <w:p w14:paraId="5EA25276" w14:textId="77777777" w:rsidR="000A09FC" w:rsidRPr="00E9757F" w:rsidRDefault="0007000C" w:rsidP="002520D9">
      <w:pPr>
        <w:tabs>
          <w:tab w:val="left" w:pos="2160"/>
        </w:tabs>
        <w:suppressAutoHyphens/>
        <w:jc w:val="both"/>
        <w:rPr>
          <w:rFonts w:ascii="Arial" w:hAnsi="Arial" w:cs="Arial"/>
          <w:spacing w:val="-2"/>
        </w:rPr>
      </w:pPr>
      <w:r w:rsidRPr="00E9757F">
        <w:rPr>
          <w:rFonts w:ascii="Arial" w:hAnsi="Arial" w:cs="Arial"/>
          <w:spacing w:val="-2"/>
        </w:rPr>
        <w:t xml:space="preserve"> </w:t>
      </w:r>
    </w:p>
    <w:bookmarkEnd w:id="0"/>
    <w:p w14:paraId="144271F4" w14:textId="10E4A31B" w:rsidR="00DE6788" w:rsidRPr="00E9757F" w:rsidRDefault="00DE6788" w:rsidP="002520D9">
      <w:pPr>
        <w:tabs>
          <w:tab w:val="left" w:pos="-720"/>
          <w:tab w:val="left" w:pos="0"/>
          <w:tab w:val="left" w:pos="720"/>
          <w:tab w:val="left" w:pos="2160"/>
        </w:tabs>
        <w:suppressAutoHyphens/>
        <w:ind w:left="1440" w:hanging="1440"/>
        <w:jc w:val="both"/>
        <w:rPr>
          <w:rFonts w:ascii="Arial" w:hAnsi="Arial" w:cs="Arial"/>
          <w:spacing w:val="-2"/>
        </w:rPr>
      </w:pPr>
      <w:r w:rsidRPr="00E9757F">
        <w:rPr>
          <w:rFonts w:ascii="Arial" w:hAnsi="Arial" w:cs="Arial"/>
          <w:b/>
          <w:spacing w:val="-2"/>
        </w:rPr>
        <w:t>PROJECT SCOPE:</w:t>
      </w:r>
      <w:r w:rsidR="002520D9" w:rsidRPr="00E9757F">
        <w:rPr>
          <w:rFonts w:ascii="Arial" w:hAnsi="Arial" w:cs="Arial"/>
          <w:b/>
          <w:spacing w:val="-2"/>
        </w:rPr>
        <w:tab/>
      </w:r>
      <w:r w:rsidR="002520D9" w:rsidRPr="00E9757F">
        <w:rPr>
          <w:rFonts w:ascii="Arial" w:hAnsi="Arial" w:cs="Arial"/>
          <w:spacing w:val="-2"/>
        </w:rPr>
        <w:t xml:space="preserve">&lt; Insert description from </w:t>
      </w:r>
      <w:r w:rsidR="00E9757F" w:rsidRPr="00E9757F">
        <w:rPr>
          <w:rFonts w:ascii="Arial" w:hAnsi="Arial" w:cs="Arial"/>
          <w:spacing w:val="-2"/>
        </w:rPr>
        <w:t>eBuilder</w:t>
      </w:r>
      <w:r w:rsidR="002520D9" w:rsidRPr="00E9757F">
        <w:rPr>
          <w:rFonts w:ascii="Arial" w:hAnsi="Arial" w:cs="Arial"/>
          <w:spacing w:val="-2"/>
        </w:rPr>
        <w:t xml:space="preserve"> &gt;</w:t>
      </w:r>
    </w:p>
    <w:p w14:paraId="1293E5B1" w14:textId="77777777" w:rsidR="00C268CE" w:rsidRPr="00E9757F" w:rsidRDefault="00C268CE">
      <w:pPr>
        <w:tabs>
          <w:tab w:val="left" w:pos="-720"/>
        </w:tabs>
        <w:suppressAutoHyphens/>
        <w:jc w:val="both"/>
        <w:rPr>
          <w:rFonts w:ascii="Arial" w:hAnsi="Arial" w:cs="Arial"/>
          <w:spacing w:val="-2"/>
        </w:rPr>
      </w:pPr>
    </w:p>
    <w:p w14:paraId="4EDF7857" w14:textId="254B20E9" w:rsidR="00C268CE" w:rsidRPr="00E9757F" w:rsidRDefault="00C268CE" w:rsidP="007C6A17">
      <w:pPr>
        <w:pBdr>
          <w:bottom w:val="single" w:sz="12" w:space="4" w:color="auto"/>
        </w:pBdr>
        <w:tabs>
          <w:tab w:val="left" w:pos="-720"/>
        </w:tabs>
        <w:suppressAutoHyphens/>
        <w:jc w:val="both"/>
        <w:rPr>
          <w:rFonts w:ascii="Arial" w:hAnsi="Arial" w:cs="Arial"/>
          <w:b/>
          <w:spacing w:val="-2"/>
        </w:rPr>
      </w:pPr>
      <w:r w:rsidRPr="00E9757F">
        <w:rPr>
          <w:rFonts w:ascii="Arial" w:hAnsi="Arial" w:cs="Arial"/>
          <w:b/>
          <w:spacing w:val="-2"/>
        </w:rPr>
        <w:t>INVITED</w:t>
      </w:r>
      <w:r w:rsidR="007C6A17">
        <w:rPr>
          <w:rFonts w:ascii="Arial" w:hAnsi="Arial" w:cs="Arial"/>
          <w:b/>
          <w:spacing w:val="-2"/>
        </w:rPr>
        <w:t>:</w:t>
      </w:r>
    </w:p>
    <w:p w14:paraId="6E186E8E" w14:textId="77777777" w:rsidR="0007000C" w:rsidRPr="00E9757F" w:rsidRDefault="0007000C" w:rsidP="007C6A17">
      <w:pPr>
        <w:tabs>
          <w:tab w:val="left" w:pos="-720"/>
        </w:tabs>
        <w:suppressAutoHyphens/>
        <w:spacing w:before="120"/>
        <w:ind w:left="720"/>
        <w:rPr>
          <w:rFonts w:ascii="Arial" w:hAnsi="Arial" w:cs="Arial"/>
          <w:spacing w:val="-2"/>
          <w:szCs w:val="22"/>
        </w:rPr>
      </w:pPr>
      <w:r w:rsidRPr="00E9757F">
        <w:rPr>
          <w:rFonts w:ascii="Arial" w:hAnsi="Arial" w:cs="Arial"/>
          <w:spacing w:val="-2"/>
          <w:szCs w:val="22"/>
        </w:rPr>
        <w:t>&lt; Project Manager &gt;, Facilities Operations and Development</w:t>
      </w:r>
    </w:p>
    <w:p w14:paraId="3A562C55" w14:textId="77777777" w:rsidR="0007000C" w:rsidRPr="00E9757F" w:rsidRDefault="0007000C" w:rsidP="007C6A17">
      <w:pPr>
        <w:tabs>
          <w:tab w:val="left" w:pos="-720"/>
        </w:tabs>
        <w:suppressAutoHyphens/>
        <w:ind w:left="720"/>
        <w:rPr>
          <w:rFonts w:ascii="Arial" w:hAnsi="Arial" w:cs="Arial"/>
          <w:spacing w:val="-2"/>
          <w:szCs w:val="22"/>
        </w:rPr>
      </w:pPr>
      <w:r w:rsidRPr="00E9757F">
        <w:rPr>
          <w:rFonts w:ascii="Arial" w:hAnsi="Arial" w:cs="Arial"/>
          <w:spacing w:val="-2"/>
          <w:szCs w:val="22"/>
        </w:rPr>
        <w:t>_______________, FDC Construction Manager, Facilities Operations and Development</w:t>
      </w:r>
    </w:p>
    <w:p w14:paraId="16EF7E57" w14:textId="77777777" w:rsidR="0007000C" w:rsidRPr="00E9757F" w:rsidRDefault="0007000C" w:rsidP="007C6A17">
      <w:pPr>
        <w:tabs>
          <w:tab w:val="left" w:pos="-720"/>
        </w:tabs>
        <w:suppressAutoHyphens/>
        <w:ind w:left="720"/>
        <w:rPr>
          <w:rFonts w:ascii="Arial" w:hAnsi="Arial" w:cs="Arial"/>
          <w:spacing w:val="-2"/>
          <w:szCs w:val="22"/>
        </w:rPr>
      </w:pPr>
      <w:r w:rsidRPr="00E9757F">
        <w:rPr>
          <w:rFonts w:ascii="Arial" w:hAnsi="Arial" w:cs="Arial"/>
          <w:spacing w:val="-2"/>
          <w:szCs w:val="22"/>
        </w:rPr>
        <w:t>&lt; Contracts Administrator &gt;, Facilities Operations and Development</w:t>
      </w:r>
    </w:p>
    <w:p w14:paraId="7CCE91B0" w14:textId="77777777" w:rsidR="0007000C" w:rsidRPr="00E9757F" w:rsidRDefault="0007000C" w:rsidP="007C6A17">
      <w:pPr>
        <w:tabs>
          <w:tab w:val="left" w:pos="-720"/>
        </w:tabs>
        <w:suppressAutoHyphens/>
        <w:ind w:left="720"/>
        <w:rPr>
          <w:rFonts w:ascii="Arial" w:hAnsi="Arial" w:cs="Arial"/>
          <w:spacing w:val="-2"/>
          <w:szCs w:val="22"/>
        </w:rPr>
      </w:pPr>
      <w:r w:rsidRPr="00E9757F">
        <w:rPr>
          <w:rFonts w:ascii="Arial" w:hAnsi="Arial" w:cs="Arial"/>
          <w:spacing w:val="-2"/>
          <w:szCs w:val="22"/>
        </w:rPr>
        <w:t>_______________, Users</w:t>
      </w:r>
    </w:p>
    <w:p w14:paraId="740C52C2" w14:textId="77777777" w:rsidR="00262FD8" w:rsidRPr="0047127A" w:rsidRDefault="00262FD8" w:rsidP="00262FD8">
      <w:pPr>
        <w:tabs>
          <w:tab w:val="left" w:pos="-720"/>
        </w:tabs>
        <w:suppressAutoHyphens/>
        <w:ind w:left="720"/>
        <w:rPr>
          <w:rFonts w:ascii="Arial" w:hAnsi="Arial" w:cs="Arial"/>
          <w:spacing w:val="-2"/>
          <w:szCs w:val="22"/>
        </w:rPr>
      </w:pPr>
      <w:r w:rsidRPr="0047127A">
        <w:rPr>
          <w:rFonts w:ascii="Arial" w:hAnsi="Arial" w:cs="Arial"/>
          <w:spacing w:val="-2"/>
          <w:szCs w:val="22"/>
        </w:rPr>
        <w:t>_______________, Facilities Services, University Hospitals</w:t>
      </w:r>
    </w:p>
    <w:p w14:paraId="000DA21F" w14:textId="77777777" w:rsidR="0007000C" w:rsidRPr="00E9757F" w:rsidRDefault="0007000C" w:rsidP="007C6A17">
      <w:pPr>
        <w:tabs>
          <w:tab w:val="left" w:pos="-720"/>
        </w:tabs>
        <w:suppressAutoHyphens/>
        <w:ind w:left="720"/>
        <w:rPr>
          <w:rFonts w:ascii="Arial" w:hAnsi="Arial" w:cs="Arial"/>
          <w:spacing w:val="-2"/>
          <w:szCs w:val="22"/>
        </w:rPr>
      </w:pPr>
      <w:r w:rsidRPr="00E9757F">
        <w:rPr>
          <w:rFonts w:ascii="Arial" w:hAnsi="Arial" w:cs="Arial"/>
          <w:spacing w:val="-2"/>
          <w:szCs w:val="22"/>
        </w:rPr>
        <w:t>_______________, Architect/Engineer</w:t>
      </w:r>
    </w:p>
    <w:p w14:paraId="26112A6C" w14:textId="77777777" w:rsidR="0007000C" w:rsidRPr="00E9757F" w:rsidRDefault="0007000C" w:rsidP="007C6A17">
      <w:pPr>
        <w:tabs>
          <w:tab w:val="left" w:pos="-720"/>
        </w:tabs>
        <w:suppressAutoHyphens/>
        <w:ind w:left="720"/>
        <w:rPr>
          <w:rFonts w:ascii="Arial" w:hAnsi="Arial" w:cs="Arial"/>
          <w:spacing w:val="-2"/>
          <w:szCs w:val="22"/>
        </w:rPr>
      </w:pPr>
      <w:r w:rsidRPr="00E9757F">
        <w:rPr>
          <w:rFonts w:ascii="Arial" w:hAnsi="Arial" w:cs="Arial"/>
          <w:spacing w:val="-2"/>
          <w:szCs w:val="22"/>
        </w:rPr>
        <w:t>&lt; General Contractor &gt;, General Contractor</w:t>
      </w:r>
    </w:p>
    <w:p w14:paraId="7B953CAF" w14:textId="77777777" w:rsidR="00C268CE" w:rsidRPr="00E9757F" w:rsidRDefault="00C268CE" w:rsidP="007C6A17">
      <w:pPr>
        <w:tabs>
          <w:tab w:val="left" w:pos="-720"/>
        </w:tabs>
        <w:suppressAutoHyphens/>
        <w:rPr>
          <w:rFonts w:ascii="Arial" w:hAnsi="Arial" w:cs="Arial"/>
          <w:spacing w:val="-2"/>
        </w:rPr>
      </w:pPr>
    </w:p>
    <w:p w14:paraId="2746100B" w14:textId="77777777" w:rsidR="0007000C" w:rsidRPr="00E9757F" w:rsidRDefault="00C268CE" w:rsidP="00E9757F">
      <w:pPr>
        <w:tabs>
          <w:tab w:val="left" w:pos="-720"/>
        </w:tabs>
        <w:suppressAutoHyphens/>
        <w:rPr>
          <w:rFonts w:ascii="Arial" w:hAnsi="Arial" w:cs="Arial"/>
          <w:spacing w:val="-2"/>
          <w:sz w:val="20"/>
        </w:rPr>
      </w:pPr>
      <w:r w:rsidRPr="00E9757F">
        <w:rPr>
          <w:rFonts w:ascii="Arial" w:hAnsi="Arial" w:cs="Arial"/>
          <w:spacing w:val="-2"/>
          <w:sz w:val="20"/>
        </w:rPr>
        <w:t>cc:</w:t>
      </w:r>
      <w:r w:rsidRPr="00E9757F">
        <w:rPr>
          <w:rFonts w:ascii="Arial" w:hAnsi="Arial" w:cs="Arial"/>
          <w:spacing w:val="-2"/>
          <w:sz w:val="20"/>
        </w:rPr>
        <w:tab/>
      </w:r>
      <w:r w:rsidR="0007000C" w:rsidRPr="00E9757F">
        <w:rPr>
          <w:rFonts w:ascii="Arial" w:hAnsi="Arial" w:cs="Arial"/>
          <w:spacing w:val="-2"/>
          <w:sz w:val="20"/>
        </w:rPr>
        <w:t>&lt; Director of Projects &gt;, Facilities Operations and Development</w:t>
      </w:r>
      <w:r w:rsidR="0016669D" w:rsidRPr="00E9757F">
        <w:rPr>
          <w:rFonts w:ascii="Arial" w:hAnsi="Arial" w:cs="Arial"/>
          <w:spacing w:val="-2"/>
          <w:sz w:val="20"/>
        </w:rPr>
        <w:t xml:space="preserve"> (name.#@osu.edu)</w:t>
      </w:r>
    </w:p>
    <w:p w14:paraId="6FFF576C" w14:textId="77777777" w:rsidR="00262FD8" w:rsidRPr="00262FD8" w:rsidRDefault="00262FD8" w:rsidP="00262FD8">
      <w:pPr>
        <w:tabs>
          <w:tab w:val="left" w:pos="720"/>
        </w:tabs>
        <w:suppressAutoHyphens/>
        <w:ind w:right="-54"/>
        <w:rPr>
          <w:rFonts w:ascii="Arial" w:hAnsi="Arial" w:cs="Arial"/>
          <w:spacing w:val="-2"/>
          <w:sz w:val="20"/>
          <w:highlight w:val="cyan"/>
        </w:rPr>
      </w:pPr>
      <w:bookmarkStart w:id="1" w:name="_Hlk115965970"/>
      <w:r w:rsidRPr="00F93450">
        <w:rPr>
          <w:rFonts w:ascii="Arial" w:hAnsi="Arial" w:cs="Arial"/>
          <w:spacing w:val="-2"/>
          <w:sz w:val="20"/>
        </w:rPr>
        <w:tab/>
      </w:r>
      <w:r w:rsidRPr="00262FD8">
        <w:rPr>
          <w:rFonts w:ascii="Arial" w:hAnsi="Arial" w:cs="Arial"/>
          <w:spacing w:val="-2"/>
          <w:sz w:val="20"/>
          <w:highlight w:val="cyan"/>
        </w:rPr>
        <w:t>Mel Westover, Facilities Administration (westover.1@osu.edu)</w:t>
      </w:r>
    </w:p>
    <w:p w14:paraId="31C9C485" w14:textId="5EDA9DCF" w:rsidR="00262FD8" w:rsidRPr="00262FD8" w:rsidRDefault="00262FD8" w:rsidP="00262FD8">
      <w:pPr>
        <w:tabs>
          <w:tab w:val="left" w:pos="720"/>
        </w:tabs>
        <w:suppressAutoHyphens/>
        <w:ind w:right="-54"/>
        <w:rPr>
          <w:rFonts w:ascii="Arial" w:hAnsi="Arial" w:cs="Arial"/>
          <w:spacing w:val="-2"/>
          <w:sz w:val="20"/>
          <w:highlight w:val="cyan"/>
        </w:rPr>
      </w:pPr>
      <w:r w:rsidRPr="00262FD8">
        <w:rPr>
          <w:rFonts w:ascii="Arial" w:hAnsi="Arial" w:cs="Arial"/>
          <w:spacing w:val="-2"/>
          <w:sz w:val="20"/>
          <w:highlight w:val="cyan"/>
        </w:rPr>
        <w:tab/>
      </w:r>
      <w:r w:rsidRPr="00262FD8">
        <w:rPr>
          <w:rFonts w:ascii="Arial" w:hAnsi="Arial" w:cs="Arial"/>
          <w:spacing w:val="-2"/>
          <w:sz w:val="20"/>
          <w:highlight w:val="cyan"/>
        </w:rPr>
        <w:t>Vicki Morrison, Program Management Office (morrison.134@osu.edu)</w:t>
      </w:r>
    </w:p>
    <w:p w14:paraId="2484E694" w14:textId="77777777" w:rsidR="00262FD8" w:rsidRPr="00E9757F" w:rsidRDefault="00262FD8" w:rsidP="00262FD8">
      <w:pPr>
        <w:tabs>
          <w:tab w:val="left" w:pos="720"/>
        </w:tabs>
        <w:suppressAutoHyphens/>
        <w:ind w:right="-54"/>
        <w:rPr>
          <w:rFonts w:ascii="Arial" w:hAnsi="Arial" w:cs="Arial"/>
          <w:spacing w:val="-2"/>
          <w:sz w:val="20"/>
        </w:rPr>
      </w:pPr>
      <w:r w:rsidRPr="00262FD8">
        <w:rPr>
          <w:rFonts w:ascii="Arial" w:hAnsi="Arial" w:cs="Arial"/>
          <w:spacing w:val="-2"/>
          <w:sz w:val="20"/>
          <w:highlight w:val="cyan"/>
        </w:rPr>
        <w:tab/>
      </w:r>
      <w:proofErr w:type="spellStart"/>
      <w:r w:rsidRPr="00262FD8">
        <w:rPr>
          <w:rFonts w:ascii="Arial" w:hAnsi="Arial" w:cs="Arial"/>
          <w:spacing w:val="-2"/>
          <w:sz w:val="20"/>
          <w:highlight w:val="cyan"/>
        </w:rPr>
        <w:t>Dolisa</w:t>
      </w:r>
      <w:proofErr w:type="spellEnd"/>
      <w:r w:rsidRPr="00262FD8">
        <w:rPr>
          <w:rFonts w:ascii="Arial" w:hAnsi="Arial" w:cs="Arial"/>
          <w:spacing w:val="-2"/>
          <w:sz w:val="20"/>
          <w:highlight w:val="cyan"/>
        </w:rPr>
        <w:t xml:space="preserve"> </w:t>
      </w:r>
      <w:proofErr w:type="spellStart"/>
      <w:r w:rsidRPr="00262FD8">
        <w:rPr>
          <w:rFonts w:ascii="Arial" w:hAnsi="Arial" w:cs="Arial"/>
          <w:spacing w:val="-2"/>
          <w:sz w:val="20"/>
          <w:highlight w:val="cyan"/>
        </w:rPr>
        <w:t>Hillmon</w:t>
      </w:r>
      <w:proofErr w:type="spellEnd"/>
      <w:r w:rsidRPr="00262FD8">
        <w:rPr>
          <w:rFonts w:ascii="Arial" w:hAnsi="Arial" w:cs="Arial"/>
          <w:spacing w:val="-2"/>
          <w:sz w:val="20"/>
          <w:highlight w:val="cyan"/>
        </w:rPr>
        <w:t>, Operations, Facilities Operations &amp; Development (</w:t>
      </w:r>
      <w:hyperlink r:id="rId7" w:history="1">
        <w:r w:rsidRPr="00262FD8">
          <w:rPr>
            <w:highlight w:val="cyan"/>
          </w:rPr>
          <w:t>hillmon.2@osu.edu</w:t>
        </w:r>
      </w:hyperlink>
      <w:r w:rsidRPr="00262FD8">
        <w:rPr>
          <w:rFonts w:ascii="Arial" w:hAnsi="Arial" w:cs="Arial"/>
          <w:spacing w:val="-2"/>
          <w:sz w:val="20"/>
          <w:highlight w:val="cyan"/>
        </w:rPr>
        <w:t>)</w:t>
      </w:r>
    </w:p>
    <w:p w14:paraId="5869406B" w14:textId="41DA1556" w:rsidR="00C268CE" w:rsidRPr="00E9757F" w:rsidRDefault="00C268CE" w:rsidP="00E9757F">
      <w:pPr>
        <w:tabs>
          <w:tab w:val="left" w:pos="-720"/>
        </w:tabs>
        <w:suppressAutoHyphens/>
        <w:rPr>
          <w:rFonts w:ascii="Arial" w:hAnsi="Arial" w:cs="Arial"/>
          <w:spacing w:val="-2"/>
          <w:sz w:val="20"/>
        </w:rPr>
      </w:pPr>
      <w:r w:rsidRPr="00E9757F">
        <w:rPr>
          <w:rFonts w:ascii="Arial" w:hAnsi="Arial" w:cs="Arial"/>
          <w:spacing w:val="-2"/>
          <w:sz w:val="20"/>
        </w:rPr>
        <w:tab/>
      </w:r>
      <w:r w:rsidR="007C528F" w:rsidRPr="00CE10AE">
        <w:rPr>
          <w:rFonts w:ascii="Arial" w:hAnsi="Arial" w:cs="Arial"/>
          <w:spacing w:val="-2"/>
          <w:sz w:val="20"/>
        </w:rPr>
        <w:t>Ryan Malott</w:t>
      </w:r>
      <w:r w:rsidRPr="00CE10AE">
        <w:rPr>
          <w:rFonts w:ascii="Arial" w:hAnsi="Arial" w:cs="Arial"/>
          <w:spacing w:val="-2"/>
          <w:sz w:val="20"/>
        </w:rPr>
        <w:t xml:space="preserve">, </w:t>
      </w:r>
      <w:r w:rsidR="00E9757F" w:rsidRPr="00CE10AE">
        <w:rPr>
          <w:rFonts w:ascii="Arial" w:hAnsi="Arial" w:cs="Arial"/>
          <w:spacing w:val="-2"/>
          <w:sz w:val="20"/>
        </w:rPr>
        <w:t>FDC/</w:t>
      </w:r>
      <w:r w:rsidR="00CE10AE" w:rsidRPr="00CE10AE">
        <w:rPr>
          <w:rFonts w:ascii="Arial" w:hAnsi="Arial" w:cs="Arial"/>
          <w:color w:val="000000"/>
          <w:sz w:val="20"/>
          <w:shd w:val="clear" w:color="auto" w:fill="FFFFFF"/>
        </w:rPr>
        <w:t xml:space="preserve"> Environmental Health &amp; Safety (EHS)</w:t>
      </w:r>
      <w:r w:rsidR="00CE10AE" w:rsidRPr="00E9757F">
        <w:rPr>
          <w:rFonts w:ascii="Arial" w:hAnsi="Arial" w:cs="Arial"/>
          <w:spacing w:val="-2"/>
          <w:sz w:val="20"/>
        </w:rPr>
        <w:t xml:space="preserve"> </w:t>
      </w:r>
      <w:r w:rsidR="0016669D" w:rsidRPr="00E9757F">
        <w:rPr>
          <w:rFonts w:ascii="Arial" w:hAnsi="Arial" w:cs="Arial"/>
          <w:spacing w:val="-2"/>
          <w:sz w:val="20"/>
        </w:rPr>
        <w:t>(</w:t>
      </w:r>
      <w:hyperlink r:id="rId8" w:history="1">
        <w:r w:rsidR="00E77047" w:rsidRPr="00E9757F">
          <w:rPr>
            <w:rStyle w:val="Hyperlink"/>
            <w:rFonts w:ascii="Arial" w:hAnsi="Arial" w:cs="Arial"/>
            <w:spacing w:val="-2"/>
            <w:sz w:val="20"/>
          </w:rPr>
          <w:t>malott.2@osu.edu</w:t>
        </w:r>
      </w:hyperlink>
      <w:r w:rsidR="00E77047" w:rsidRPr="00E9757F">
        <w:rPr>
          <w:rFonts w:ascii="Arial" w:hAnsi="Arial" w:cs="Arial"/>
          <w:spacing w:val="-2"/>
          <w:sz w:val="20"/>
        </w:rPr>
        <w:t>)</w:t>
      </w:r>
    </w:p>
    <w:p w14:paraId="58D91DD7" w14:textId="7142118B" w:rsidR="00F40C8A" w:rsidRPr="00E9757F" w:rsidRDefault="0007000C" w:rsidP="00E9757F">
      <w:pPr>
        <w:tabs>
          <w:tab w:val="left" w:pos="720"/>
        </w:tabs>
        <w:suppressAutoHyphens/>
        <w:ind w:right="-54"/>
        <w:rPr>
          <w:rFonts w:ascii="Arial" w:hAnsi="Arial" w:cs="Arial"/>
          <w:sz w:val="20"/>
        </w:rPr>
      </w:pPr>
      <w:r w:rsidRPr="00E9757F">
        <w:rPr>
          <w:rFonts w:ascii="Arial" w:hAnsi="Arial" w:cs="Arial"/>
          <w:spacing w:val="-2"/>
          <w:sz w:val="20"/>
        </w:rPr>
        <w:tab/>
      </w:r>
      <w:r w:rsidR="00F562B2" w:rsidRPr="00E9757F">
        <w:rPr>
          <w:rFonts w:ascii="Arial" w:hAnsi="Arial" w:cs="Arial"/>
          <w:spacing w:val="-2"/>
          <w:sz w:val="20"/>
        </w:rPr>
        <w:t xml:space="preserve">Craig </w:t>
      </w:r>
      <w:proofErr w:type="spellStart"/>
      <w:r w:rsidR="00F562B2" w:rsidRPr="00E9757F">
        <w:rPr>
          <w:rFonts w:ascii="Arial" w:hAnsi="Arial" w:cs="Arial"/>
          <w:spacing w:val="-2"/>
          <w:sz w:val="20"/>
        </w:rPr>
        <w:t>Sherratt</w:t>
      </w:r>
      <w:proofErr w:type="spellEnd"/>
      <w:r w:rsidR="00F562B2" w:rsidRPr="00E9757F">
        <w:rPr>
          <w:rFonts w:ascii="Arial" w:hAnsi="Arial" w:cs="Arial"/>
          <w:spacing w:val="-2"/>
          <w:sz w:val="20"/>
        </w:rPr>
        <w:t xml:space="preserve">, </w:t>
      </w:r>
      <w:r w:rsidR="006A5D13" w:rsidRPr="006A5D13">
        <w:rPr>
          <w:rFonts w:ascii="Arial" w:hAnsi="Arial" w:cs="Arial"/>
          <w:sz w:val="20"/>
        </w:rPr>
        <w:t xml:space="preserve">OCIO - Telecommunication and Networking </w:t>
      </w:r>
      <w:r w:rsidR="00F562B2" w:rsidRPr="00E9757F">
        <w:rPr>
          <w:rFonts w:ascii="Arial" w:hAnsi="Arial" w:cs="Arial"/>
          <w:spacing w:val="-2"/>
          <w:sz w:val="20"/>
        </w:rPr>
        <w:t>(</w:t>
      </w:r>
      <w:hyperlink r:id="rId9" w:history="1">
        <w:r w:rsidR="00E77047" w:rsidRPr="00E9757F">
          <w:rPr>
            <w:rStyle w:val="Hyperlink"/>
            <w:rFonts w:ascii="Arial" w:hAnsi="Arial" w:cs="Arial"/>
            <w:spacing w:val="-2"/>
            <w:sz w:val="20"/>
          </w:rPr>
          <w:t>sherratt.2@osu.edu</w:t>
        </w:r>
      </w:hyperlink>
      <w:r w:rsidR="00E77047" w:rsidRPr="00E9757F">
        <w:rPr>
          <w:rFonts w:ascii="Arial" w:hAnsi="Arial" w:cs="Arial"/>
          <w:spacing w:val="-2"/>
          <w:sz w:val="20"/>
        </w:rPr>
        <w:t>)</w:t>
      </w:r>
    </w:p>
    <w:p w14:paraId="1C5A9A33" w14:textId="170B76B9" w:rsidR="0007000C" w:rsidRPr="006A5D13" w:rsidRDefault="0007000C" w:rsidP="00E9757F">
      <w:pPr>
        <w:tabs>
          <w:tab w:val="left" w:pos="720"/>
        </w:tabs>
        <w:suppressAutoHyphens/>
        <w:ind w:right="-54"/>
        <w:rPr>
          <w:rFonts w:ascii="Arial" w:hAnsi="Arial" w:cs="Arial"/>
          <w:spacing w:val="-2"/>
          <w:sz w:val="20"/>
        </w:rPr>
      </w:pPr>
      <w:r w:rsidRPr="006A5D13">
        <w:rPr>
          <w:rFonts w:ascii="Arial" w:hAnsi="Arial" w:cs="Arial"/>
          <w:spacing w:val="-2"/>
          <w:sz w:val="20"/>
        </w:rPr>
        <w:tab/>
      </w:r>
      <w:r w:rsidRPr="006A5D13">
        <w:rPr>
          <w:rFonts w:ascii="Arial" w:hAnsi="Arial" w:cs="Arial"/>
          <w:sz w:val="20"/>
        </w:rPr>
        <w:t xml:space="preserve">Brent </w:t>
      </w:r>
      <w:proofErr w:type="spellStart"/>
      <w:r w:rsidRPr="006A5D13">
        <w:rPr>
          <w:rFonts w:ascii="Arial" w:hAnsi="Arial" w:cs="Arial"/>
          <w:sz w:val="20"/>
        </w:rPr>
        <w:t>Reeb</w:t>
      </w:r>
      <w:proofErr w:type="spellEnd"/>
      <w:r w:rsidRPr="006A5D13">
        <w:rPr>
          <w:rFonts w:ascii="Arial" w:hAnsi="Arial" w:cs="Arial"/>
          <w:sz w:val="20"/>
        </w:rPr>
        <w:t xml:space="preserve">, </w:t>
      </w:r>
      <w:r w:rsidR="006A5D13" w:rsidRPr="006A5D13">
        <w:rPr>
          <w:rFonts w:ascii="Arial" w:hAnsi="Arial" w:cs="Arial"/>
          <w:sz w:val="20"/>
        </w:rPr>
        <w:t>OCIO - Telecommunication and Networking</w:t>
      </w:r>
      <w:r w:rsidR="006A5D13">
        <w:rPr>
          <w:rFonts w:ascii="Arial" w:hAnsi="Arial" w:cs="Arial"/>
          <w:sz w:val="20"/>
        </w:rPr>
        <w:t xml:space="preserve"> (Infrastructure)</w:t>
      </w:r>
      <w:r w:rsidR="006A5D13" w:rsidRPr="006A5D13">
        <w:rPr>
          <w:rFonts w:ascii="Arial" w:hAnsi="Arial" w:cs="Arial"/>
          <w:sz w:val="20"/>
        </w:rPr>
        <w:t xml:space="preserve"> </w:t>
      </w:r>
      <w:r w:rsidR="00F40C8A" w:rsidRPr="006A5D13">
        <w:rPr>
          <w:rFonts w:ascii="Arial" w:hAnsi="Arial" w:cs="Arial"/>
          <w:sz w:val="20"/>
        </w:rPr>
        <w:t>(</w:t>
      </w:r>
      <w:hyperlink r:id="rId10" w:history="1">
        <w:r w:rsidR="00E77047" w:rsidRPr="006A5D13">
          <w:rPr>
            <w:rStyle w:val="Hyperlink"/>
            <w:rFonts w:ascii="Arial" w:hAnsi="Arial" w:cs="Arial"/>
            <w:sz w:val="20"/>
          </w:rPr>
          <w:t>reeb.9@osu.edu</w:t>
        </w:r>
      </w:hyperlink>
      <w:r w:rsidR="00E77047" w:rsidRPr="006A5D13">
        <w:rPr>
          <w:rFonts w:ascii="Arial" w:hAnsi="Arial" w:cs="Arial"/>
          <w:sz w:val="20"/>
        </w:rPr>
        <w:t>)</w:t>
      </w:r>
    </w:p>
    <w:p w14:paraId="5ADA48E1" w14:textId="0BF6C499" w:rsidR="0007000C" w:rsidRPr="00E9757F" w:rsidRDefault="0007000C" w:rsidP="00E9757F">
      <w:pPr>
        <w:tabs>
          <w:tab w:val="left" w:pos="720"/>
        </w:tabs>
        <w:suppressAutoHyphens/>
        <w:ind w:right="-54"/>
        <w:rPr>
          <w:rFonts w:ascii="Arial" w:hAnsi="Arial" w:cs="Arial"/>
          <w:spacing w:val="-2"/>
          <w:sz w:val="20"/>
        </w:rPr>
      </w:pPr>
      <w:r w:rsidRPr="00E9757F">
        <w:rPr>
          <w:rFonts w:ascii="Arial" w:hAnsi="Arial" w:cs="Arial"/>
          <w:spacing w:val="-2"/>
          <w:sz w:val="20"/>
        </w:rPr>
        <w:tab/>
        <w:t xml:space="preserve">Scott </w:t>
      </w:r>
      <w:proofErr w:type="spellStart"/>
      <w:r w:rsidRPr="006A5D13">
        <w:rPr>
          <w:rFonts w:ascii="Arial" w:hAnsi="Arial" w:cs="Arial"/>
          <w:spacing w:val="-2"/>
          <w:sz w:val="20"/>
        </w:rPr>
        <w:t>Lissner</w:t>
      </w:r>
      <w:proofErr w:type="spellEnd"/>
      <w:r w:rsidRPr="006A5D13">
        <w:rPr>
          <w:rFonts w:ascii="Arial" w:hAnsi="Arial" w:cs="Arial"/>
          <w:spacing w:val="-2"/>
          <w:sz w:val="20"/>
        </w:rPr>
        <w:t xml:space="preserve">, </w:t>
      </w:r>
      <w:r w:rsidR="006A5D13" w:rsidRPr="006A5D13">
        <w:rPr>
          <w:rFonts w:ascii="Arial" w:hAnsi="Arial" w:cs="Arial"/>
          <w:sz w:val="20"/>
        </w:rPr>
        <w:t>Office of Institutional Equity - ADA Coordinator</w:t>
      </w:r>
      <w:r w:rsidR="006A5D13" w:rsidRPr="00E9757F">
        <w:rPr>
          <w:rFonts w:ascii="Arial" w:hAnsi="Arial" w:cs="Arial"/>
          <w:spacing w:val="-2"/>
          <w:sz w:val="20"/>
        </w:rPr>
        <w:t xml:space="preserve"> </w:t>
      </w:r>
      <w:r w:rsidRPr="00E9757F">
        <w:rPr>
          <w:rFonts w:ascii="Arial" w:hAnsi="Arial" w:cs="Arial"/>
          <w:spacing w:val="-2"/>
          <w:sz w:val="20"/>
        </w:rPr>
        <w:t>(</w:t>
      </w:r>
      <w:hyperlink r:id="rId11" w:history="1">
        <w:r w:rsidR="00E77047" w:rsidRPr="00E9757F">
          <w:rPr>
            <w:rStyle w:val="Hyperlink"/>
            <w:rFonts w:ascii="Arial" w:hAnsi="Arial" w:cs="Arial"/>
            <w:spacing w:val="-2"/>
            <w:sz w:val="20"/>
          </w:rPr>
          <w:t>lissner.2@osu.edu</w:t>
        </w:r>
      </w:hyperlink>
      <w:r w:rsidR="00E77047" w:rsidRPr="00E9757F">
        <w:rPr>
          <w:rFonts w:ascii="Arial" w:hAnsi="Arial" w:cs="Arial"/>
          <w:spacing w:val="-2"/>
          <w:sz w:val="20"/>
        </w:rPr>
        <w:t>)</w:t>
      </w:r>
    </w:p>
    <w:p w14:paraId="197A304D" w14:textId="6FACAF0B" w:rsidR="00913FDE" w:rsidRPr="00E9757F" w:rsidRDefault="00C268CE" w:rsidP="00E9757F">
      <w:pPr>
        <w:tabs>
          <w:tab w:val="left" w:pos="-720"/>
        </w:tabs>
        <w:suppressAutoHyphens/>
        <w:rPr>
          <w:rFonts w:ascii="Arial" w:hAnsi="Arial" w:cs="Arial"/>
          <w:spacing w:val="-2"/>
          <w:sz w:val="20"/>
        </w:rPr>
      </w:pPr>
      <w:r w:rsidRPr="00E9757F">
        <w:rPr>
          <w:rFonts w:ascii="Arial" w:hAnsi="Arial" w:cs="Arial"/>
          <w:spacing w:val="-2"/>
          <w:sz w:val="20"/>
        </w:rPr>
        <w:tab/>
      </w:r>
      <w:r w:rsidR="006A5D13">
        <w:rPr>
          <w:rFonts w:ascii="Arial" w:hAnsi="Arial" w:cs="Arial"/>
          <w:spacing w:val="-2"/>
          <w:sz w:val="20"/>
        </w:rPr>
        <w:t>Ryan Hunt</w:t>
      </w:r>
      <w:r w:rsidRPr="00E9757F">
        <w:rPr>
          <w:rFonts w:ascii="Arial" w:hAnsi="Arial" w:cs="Arial"/>
          <w:spacing w:val="-2"/>
          <w:sz w:val="20"/>
        </w:rPr>
        <w:t>, University Registrar (Scheduling Office)</w:t>
      </w:r>
      <w:r w:rsidR="00DC3F78" w:rsidRPr="00E9757F">
        <w:rPr>
          <w:rFonts w:ascii="Arial" w:hAnsi="Arial" w:cs="Arial"/>
          <w:spacing w:val="-2"/>
          <w:sz w:val="20"/>
        </w:rPr>
        <w:t xml:space="preserve"> (</w:t>
      </w:r>
      <w:r w:rsidR="006A5D13" w:rsidRPr="006A5D13">
        <w:rPr>
          <w:rFonts w:ascii="Arial" w:hAnsi="Arial" w:cs="Arial"/>
          <w:sz w:val="20"/>
        </w:rPr>
        <w:t>hunt.781@osu.edu</w:t>
      </w:r>
      <w:r w:rsidR="00913FDE" w:rsidRPr="00E9757F">
        <w:rPr>
          <w:rFonts w:ascii="Arial" w:hAnsi="Arial" w:cs="Arial"/>
          <w:spacing w:val="-2"/>
          <w:sz w:val="20"/>
        </w:rPr>
        <w:t>)</w:t>
      </w:r>
    </w:p>
    <w:p w14:paraId="7F9BC294" w14:textId="77777777" w:rsidR="001B16FE" w:rsidRPr="00E9757F" w:rsidRDefault="001B16FE" w:rsidP="00E9757F">
      <w:pPr>
        <w:tabs>
          <w:tab w:val="left" w:pos="-720"/>
        </w:tabs>
        <w:suppressAutoHyphens/>
        <w:rPr>
          <w:rFonts w:ascii="Arial" w:hAnsi="Arial" w:cs="Arial"/>
          <w:spacing w:val="-2"/>
          <w:sz w:val="20"/>
        </w:rPr>
      </w:pPr>
    </w:p>
    <w:p w14:paraId="158498FC" w14:textId="77777777" w:rsidR="001B16FE" w:rsidRPr="00E9757F" w:rsidRDefault="001B16FE" w:rsidP="00E9757F">
      <w:pPr>
        <w:tabs>
          <w:tab w:val="left" w:pos="-720"/>
        </w:tabs>
        <w:suppressAutoHyphens/>
        <w:rPr>
          <w:rFonts w:ascii="Arial" w:hAnsi="Arial" w:cs="Arial"/>
          <w:spacing w:val="-2"/>
          <w:sz w:val="20"/>
        </w:rPr>
      </w:pPr>
      <w:r w:rsidRPr="00E9757F">
        <w:rPr>
          <w:rFonts w:ascii="Arial" w:hAnsi="Arial" w:cs="Arial"/>
          <w:spacing w:val="-2"/>
          <w:sz w:val="20"/>
        </w:rPr>
        <w:tab/>
      </w:r>
      <w:r w:rsidRPr="00E9757F">
        <w:rPr>
          <w:rFonts w:ascii="Arial" w:hAnsi="Arial" w:cs="Arial"/>
          <w:spacing w:val="-2"/>
          <w:sz w:val="20"/>
          <w:highlight w:val="yellow"/>
        </w:rPr>
        <w:t xml:space="preserve">For projects </w:t>
      </w:r>
      <w:r w:rsidR="00374714" w:rsidRPr="00E9757F">
        <w:rPr>
          <w:rFonts w:ascii="Arial" w:hAnsi="Arial" w:cs="Arial"/>
          <w:sz w:val="20"/>
          <w:highlight w:val="yellow"/>
        </w:rPr>
        <w:t xml:space="preserve">≥ </w:t>
      </w:r>
      <w:r w:rsidRPr="00E9757F">
        <w:rPr>
          <w:rFonts w:ascii="Arial" w:hAnsi="Arial" w:cs="Arial"/>
          <w:spacing w:val="-2"/>
          <w:sz w:val="20"/>
          <w:highlight w:val="yellow"/>
        </w:rPr>
        <w:t>$10m invite:</w:t>
      </w:r>
    </w:p>
    <w:p w14:paraId="2E06AC55" w14:textId="3425DA64" w:rsidR="001B16FE" w:rsidRPr="00E9757F" w:rsidRDefault="00A32A15" w:rsidP="00E9757F">
      <w:pPr>
        <w:tabs>
          <w:tab w:val="left" w:pos="-720"/>
        </w:tabs>
        <w:suppressAutoHyphens/>
        <w:rPr>
          <w:rFonts w:ascii="Arial" w:hAnsi="Arial" w:cs="Arial"/>
          <w:spacing w:val="-2"/>
          <w:sz w:val="20"/>
        </w:rPr>
      </w:pPr>
      <w:bookmarkStart w:id="2" w:name="_Hlk118435509"/>
      <w:r w:rsidRPr="00E9757F">
        <w:rPr>
          <w:rFonts w:ascii="Arial" w:hAnsi="Arial" w:cs="Arial"/>
          <w:spacing w:val="-2"/>
          <w:sz w:val="20"/>
        </w:rPr>
        <w:tab/>
        <w:t>Josh Tabler, Enterprise Risk Management (</w:t>
      </w:r>
      <w:hyperlink r:id="rId12" w:history="1">
        <w:r w:rsidRPr="00E9757F">
          <w:rPr>
            <w:rStyle w:val="Hyperlink"/>
            <w:rFonts w:ascii="Arial" w:hAnsi="Arial" w:cs="Arial"/>
            <w:sz w:val="20"/>
          </w:rPr>
          <w:t>tabler.45@osu.edu</w:t>
        </w:r>
      </w:hyperlink>
      <w:r w:rsidRPr="00E9757F">
        <w:rPr>
          <w:rFonts w:ascii="Arial" w:hAnsi="Arial" w:cs="Arial"/>
          <w:sz w:val="20"/>
        </w:rPr>
        <w:t>)</w:t>
      </w:r>
    </w:p>
    <w:bookmarkEnd w:id="2"/>
    <w:p w14:paraId="510E04C8" w14:textId="77777777" w:rsidR="001B16FE" w:rsidRPr="00E9757F" w:rsidRDefault="001B16FE" w:rsidP="00E9757F">
      <w:pPr>
        <w:tabs>
          <w:tab w:val="left" w:pos="-720"/>
        </w:tabs>
        <w:suppressAutoHyphens/>
        <w:rPr>
          <w:rFonts w:ascii="Arial" w:hAnsi="Arial" w:cs="Arial"/>
          <w:sz w:val="20"/>
          <w:highlight w:val="yellow"/>
        </w:rPr>
      </w:pPr>
    </w:p>
    <w:p w14:paraId="21DA4693" w14:textId="77777777" w:rsidR="0007000C" w:rsidRPr="00E9757F" w:rsidRDefault="001B16FE" w:rsidP="00E9757F">
      <w:pPr>
        <w:tabs>
          <w:tab w:val="left" w:pos="-720"/>
        </w:tabs>
        <w:suppressAutoHyphens/>
        <w:rPr>
          <w:rFonts w:ascii="Arial" w:hAnsi="Arial" w:cs="Arial"/>
          <w:sz w:val="20"/>
        </w:rPr>
      </w:pPr>
      <w:r w:rsidRPr="00E9757F">
        <w:rPr>
          <w:rFonts w:ascii="Arial" w:hAnsi="Arial" w:cs="Arial"/>
          <w:sz w:val="20"/>
        </w:rPr>
        <w:tab/>
      </w:r>
      <w:r w:rsidR="00317A3D" w:rsidRPr="00E9757F">
        <w:rPr>
          <w:rFonts w:ascii="Arial" w:hAnsi="Arial" w:cs="Arial"/>
          <w:sz w:val="20"/>
          <w:highlight w:val="yellow"/>
        </w:rPr>
        <w:t>For projects over $2</w:t>
      </w:r>
      <w:r w:rsidR="0007000C" w:rsidRPr="00E9757F">
        <w:rPr>
          <w:rFonts w:ascii="Arial" w:hAnsi="Arial" w:cs="Arial"/>
          <w:sz w:val="20"/>
          <w:highlight w:val="yellow"/>
        </w:rPr>
        <w:t>00K, invite:</w:t>
      </w:r>
    </w:p>
    <w:p w14:paraId="4DD227AE" w14:textId="77777777" w:rsidR="00317A3D" w:rsidRPr="00E9757F" w:rsidRDefault="00317A3D" w:rsidP="00E9757F">
      <w:pPr>
        <w:tabs>
          <w:tab w:val="left" w:pos="-720"/>
        </w:tabs>
        <w:suppressAutoHyphens/>
        <w:rPr>
          <w:rFonts w:ascii="Arial" w:hAnsi="Arial" w:cs="Arial"/>
          <w:sz w:val="20"/>
        </w:rPr>
      </w:pPr>
      <w:r w:rsidRPr="00E9757F">
        <w:rPr>
          <w:rFonts w:ascii="Arial" w:hAnsi="Arial" w:cs="Arial"/>
          <w:sz w:val="20"/>
        </w:rPr>
        <w:tab/>
      </w:r>
      <w:r w:rsidR="00F9168E" w:rsidRPr="00E9757F">
        <w:rPr>
          <w:rFonts w:ascii="Arial" w:hAnsi="Arial" w:cs="Arial"/>
          <w:sz w:val="20"/>
        </w:rPr>
        <w:t>Stacy Cornett</w:t>
      </w:r>
      <w:r w:rsidRPr="00E9757F">
        <w:rPr>
          <w:rFonts w:ascii="Arial" w:hAnsi="Arial" w:cs="Arial"/>
          <w:sz w:val="20"/>
        </w:rPr>
        <w:t>, Equal Opportunity Division (</w:t>
      </w:r>
      <w:hyperlink r:id="rId13" w:tgtFrame="_blank" w:tooltip="mailto:stacy.cornett@development.ohio.gov" w:history="1">
        <w:r w:rsidR="00F9168E" w:rsidRPr="00E9757F">
          <w:rPr>
            <w:rStyle w:val="Hyperlink"/>
            <w:rFonts w:ascii="Arial" w:hAnsi="Arial" w:cs="Arial"/>
            <w:sz w:val="20"/>
          </w:rPr>
          <w:t>stacy.cornett@development.ohio.gov</w:t>
        </w:r>
      </w:hyperlink>
      <w:r w:rsidRPr="00E9757F">
        <w:rPr>
          <w:rFonts w:ascii="Arial" w:hAnsi="Arial" w:cs="Arial"/>
          <w:sz w:val="20"/>
        </w:rPr>
        <w:t>)</w:t>
      </w:r>
    </w:p>
    <w:p w14:paraId="1249137C" w14:textId="39CFEA04" w:rsidR="00317A3D" w:rsidRPr="00E9757F" w:rsidRDefault="00317A3D" w:rsidP="00E9757F">
      <w:pPr>
        <w:tabs>
          <w:tab w:val="left" w:pos="-720"/>
        </w:tabs>
        <w:suppressAutoHyphens/>
        <w:rPr>
          <w:rFonts w:ascii="Arial" w:hAnsi="Arial" w:cs="Arial"/>
          <w:sz w:val="20"/>
        </w:rPr>
      </w:pPr>
      <w:r w:rsidRPr="00E9757F">
        <w:rPr>
          <w:rFonts w:ascii="Arial" w:hAnsi="Arial" w:cs="Arial"/>
          <w:sz w:val="20"/>
        </w:rPr>
        <w:tab/>
        <w:t xml:space="preserve">Kathy Dabney, Equal Opportunity Division </w:t>
      </w:r>
      <w:r w:rsidR="00CE10AE">
        <w:rPr>
          <w:rFonts w:ascii="Arial" w:hAnsi="Arial" w:cs="Arial"/>
          <w:sz w:val="20"/>
        </w:rPr>
        <w:t>(</w:t>
      </w:r>
      <w:hyperlink r:id="rId14" w:history="1">
        <w:r w:rsidR="00CE10AE" w:rsidRPr="00CE10AE">
          <w:rPr>
            <w:rStyle w:val="Hyperlink"/>
            <w:rFonts w:ascii="Arial" w:hAnsi="Arial" w:cs="Arial"/>
            <w:sz w:val="20"/>
          </w:rPr>
          <w:t>kathy.dabney@development.ohio.gov</w:t>
        </w:r>
      </w:hyperlink>
      <w:r w:rsidR="00CE10AE">
        <w:rPr>
          <w:rFonts w:ascii="Arial" w:hAnsi="Arial" w:cs="Arial"/>
          <w:sz w:val="20"/>
        </w:rPr>
        <w:t>)</w:t>
      </w:r>
    </w:p>
    <w:p w14:paraId="187D2449" w14:textId="77777777" w:rsidR="00753F0C" w:rsidRPr="00E9757F" w:rsidRDefault="0007000C" w:rsidP="00E9757F">
      <w:pPr>
        <w:tabs>
          <w:tab w:val="left" w:pos="-720"/>
        </w:tabs>
        <w:suppressAutoHyphens/>
        <w:rPr>
          <w:rFonts w:ascii="Arial" w:hAnsi="Arial" w:cs="Arial"/>
          <w:spacing w:val="-2"/>
          <w:sz w:val="20"/>
        </w:rPr>
      </w:pPr>
      <w:r w:rsidRPr="00E9757F">
        <w:rPr>
          <w:rFonts w:ascii="Arial" w:hAnsi="Arial" w:cs="Arial"/>
          <w:spacing w:val="-2"/>
          <w:sz w:val="20"/>
        </w:rPr>
        <w:tab/>
      </w:r>
      <w:r w:rsidR="001061D8" w:rsidRPr="00E9757F">
        <w:rPr>
          <w:rFonts w:ascii="Arial" w:hAnsi="Arial" w:cs="Arial"/>
          <w:spacing w:val="-2"/>
          <w:sz w:val="20"/>
        </w:rPr>
        <w:t>Ann Harmon</w:t>
      </w:r>
      <w:r w:rsidR="005D0C34" w:rsidRPr="00E9757F">
        <w:rPr>
          <w:rFonts w:ascii="Arial" w:hAnsi="Arial" w:cs="Arial"/>
          <w:spacing w:val="-2"/>
          <w:sz w:val="20"/>
        </w:rPr>
        <w:t>, City of Columbus Income Tax Division (</w:t>
      </w:r>
      <w:hyperlink r:id="rId15" w:history="1">
        <w:r w:rsidR="001061D8" w:rsidRPr="00E9757F">
          <w:rPr>
            <w:rStyle w:val="Hyperlink"/>
            <w:rFonts w:ascii="Arial" w:hAnsi="Arial" w:cs="Arial"/>
            <w:spacing w:val="-2"/>
            <w:sz w:val="20"/>
          </w:rPr>
          <w:t>amharmon@columbus.gov</w:t>
        </w:r>
      </w:hyperlink>
      <w:r w:rsidR="001061D8" w:rsidRPr="00E9757F">
        <w:rPr>
          <w:rFonts w:ascii="Arial" w:hAnsi="Arial" w:cs="Arial"/>
          <w:spacing w:val="-2"/>
          <w:sz w:val="20"/>
        </w:rPr>
        <w:t>)</w:t>
      </w:r>
    </w:p>
    <w:p w14:paraId="71ECBF7C" w14:textId="359880A6" w:rsidR="00222F94" w:rsidRPr="00E9757F" w:rsidRDefault="00753F0C" w:rsidP="00E9757F">
      <w:pPr>
        <w:rPr>
          <w:rFonts w:ascii="Arial" w:hAnsi="Arial" w:cs="Arial"/>
          <w:sz w:val="20"/>
        </w:rPr>
      </w:pPr>
      <w:r w:rsidRPr="00E9757F">
        <w:rPr>
          <w:rFonts w:ascii="Arial" w:hAnsi="Arial" w:cs="Arial"/>
          <w:spacing w:val="-2"/>
          <w:sz w:val="20"/>
        </w:rPr>
        <w:tab/>
      </w:r>
      <w:r w:rsidR="00A32A15" w:rsidRPr="00E9757F">
        <w:rPr>
          <w:rFonts w:ascii="Arial" w:hAnsi="Arial" w:cs="Arial"/>
          <w:sz w:val="20"/>
        </w:rPr>
        <w:t>Roger Blair</w:t>
      </w:r>
      <w:r w:rsidR="00A32A15" w:rsidRPr="00E9757F">
        <w:rPr>
          <w:rFonts w:ascii="Arial" w:hAnsi="Arial" w:cs="Arial"/>
          <w:spacing w:val="-2"/>
          <w:sz w:val="20"/>
        </w:rPr>
        <w:t>, City of Columbus Income Tax Division</w:t>
      </w:r>
      <w:r w:rsidR="00A32A15" w:rsidRPr="00E9757F">
        <w:rPr>
          <w:rFonts w:ascii="Arial" w:hAnsi="Arial" w:cs="Arial"/>
          <w:sz w:val="20"/>
        </w:rPr>
        <w:t xml:space="preserve"> </w:t>
      </w:r>
      <w:bookmarkStart w:id="3" w:name="_Hlk115857724"/>
      <w:r w:rsidR="00A32A15" w:rsidRPr="00E9757F">
        <w:rPr>
          <w:rFonts w:ascii="Arial" w:hAnsi="Arial" w:cs="Arial"/>
          <w:sz w:val="20"/>
        </w:rPr>
        <w:t>(</w:t>
      </w:r>
      <w:hyperlink r:id="rId16" w:history="1">
        <w:r w:rsidR="00A32A15" w:rsidRPr="00E9757F">
          <w:rPr>
            <w:rStyle w:val="Hyperlink"/>
            <w:rFonts w:ascii="Arial" w:hAnsi="Arial" w:cs="Arial"/>
            <w:spacing w:val="-2"/>
            <w:sz w:val="20"/>
          </w:rPr>
          <w:t>RDBlair@columbus.gov</w:t>
        </w:r>
      </w:hyperlink>
      <w:r w:rsidR="00A32A15" w:rsidRPr="00E9757F">
        <w:rPr>
          <w:rFonts w:ascii="Arial" w:hAnsi="Arial" w:cs="Arial"/>
          <w:color w:val="0000FF"/>
          <w:spacing w:val="-2"/>
          <w:sz w:val="20"/>
        </w:rPr>
        <w:t>)</w:t>
      </w:r>
      <w:r w:rsidR="00A32A15" w:rsidRPr="00E9757F">
        <w:rPr>
          <w:rFonts w:ascii="Arial" w:hAnsi="Arial" w:cs="Arial"/>
          <w:sz w:val="20"/>
        </w:rPr>
        <w:t xml:space="preserve"> </w:t>
      </w:r>
      <w:bookmarkEnd w:id="3"/>
    </w:p>
    <w:bookmarkEnd w:id="1"/>
    <w:p w14:paraId="227ADACE" w14:textId="77777777" w:rsidR="00C268CE" w:rsidRPr="00E9757F" w:rsidRDefault="00C268CE">
      <w:pPr>
        <w:tabs>
          <w:tab w:val="left" w:pos="-720"/>
        </w:tabs>
        <w:suppressAutoHyphens/>
        <w:jc w:val="both"/>
        <w:rPr>
          <w:rFonts w:ascii="Arial" w:hAnsi="Arial" w:cs="Arial"/>
          <w:spacing w:val="-2"/>
        </w:rPr>
      </w:pPr>
    </w:p>
    <w:sectPr w:rsidR="00C268CE" w:rsidRPr="00E9757F" w:rsidSect="0016669D">
      <w:headerReference w:type="default" r:id="rId17"/>
      <w:footerReference w:type="default" r:id="rId18"/>
      <w:endnotePr>
        <w:numFmt w:val="decimal"/>
      </w:endnotePr>
      <w:pgSz w:w="12240" w:h="15840" w:code="1"/>
      <w:pgMar w:top="1440" w:right="1440" w:bottom="720" w:left="1440" w:header="720" w:footer="720" w:gutter="0"/>
      <w:pgNumType w:start="1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47C0C2" w14:textId="77777777" w:rsidR="00295F68" w:rsidRDefault="00295F68">
      <w:pPr>
        <w:spacing w:line="20" w:lineRule="exact"/>
        <w:rPr>
          <w:sz w:val="24"/>
        </w:rPr>
      </w:pPr>
    </w:p>
  </w:endnote>
  <w:endnote w:type="continuationSeparator" w:id="0">
    <w:p w14:paraId="3BBB5456" w14:textId="77777777" w:rsidR="00295F68" w:rsidRDefault="00295F68">
      <w:r>
        <w:rPr>
          <w:sz w:val="24"/>
        </w:rPr>
        <w:t xml:space="preserve"> </w:t>
      </w:r>
    </w:p>
  </w:endnote>
  <w:endnote w:type="continuationNotice" w:id="1">
    <w:p w14:paraId="23294478" w14:textId="77777777" w:rsidR="00295F68" w:rsidRDefault="00295F68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 11p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741B7" w14:textId="77777777" w:rsidR="00B15870" w:rsidRPr="00B15870" w:rsidRDefault="00B15870">
    <w:pPr>
      <w:pStyle w:val="Footer"/>
      <w:rPr>
        <w:rFonts w:ascii="Arial" w:hAnsi="Arial" w:cs="Arial"/>
        <w:sz w:val="18"/>
        <w:szCs w:val="18"/>
      </w:rPr>
    </w:pPr>
    <w:r w:rsidRPr="00B15870">
      <w:rPr>
        <w:rFonts w:ascii="Arial" w:hAnsi="Arial" w:cs="Arial"/>
        <w:sz w:val="18"/>
        <w:szCs w:val="18"/>
      </w:rPr>
      <w:t>0310_Pre_Construction_Meeting_Notice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28D3E5" w14:textId="77777777" w:rsidR="00295F68" w:rsidRDefault="00295F68">
      <w:r>
        <w:rPr>
          <w:sz w:val="24"/>
        </w:rPr>
        <w:separator/>
      </w:r>
    </w:p>
  </w:footnote>
  <w:footnote w:type="continuationSeparator" w:id="0">
    <w:p w14:paraId="7DABC8F1" w14:textId="77777777" w:rsidR="00295F68" w:rsidRDefault="00295F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A3B4B" w14:textId="77777777" w:rsidR="007C6A17" w:rsidRPr="007C6A17" w:rsidRDefault="00262FD8" w:rsidP="007C6A17">
    <w:pPr>
      <w:pStyle w:val="BasicParagraph"/>
      <w:suppressAutoHyphens/>
      <w:spacing w:line="240" w:lineRule="auto"/>
      <w:jc w:val="right"/>
      <w:rPr>
        <w:rFonts w:ascii="Arial" w:hAnsi="Arial" w:cs="Arial"/>
        <w:b/>
        <w:color w:val="auto"/>
        <w:sz w:val="18"/>
        <w:szCs w:val="18"/>
      </w:rPr>
    </w:pPr>
    <w:r>
      <w:rPr>
        <w:noProof/>
        <w:color w:val="auto"/>
        <w:sz w:val="18"/>
        <w:szCs w:val="18"/>
      </w:rPr>
      <w:pict w14:anchorId="7522948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8" o:spid="_x0000_s1028" type="#_x0000_t75" alt="osu_logo" style="position:absolute;left:0;text-align:left;margin-left:0;margin-top:.35pt;width:165.75pt;height:24pt;z-index:25165824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>
          <v:imagedata r:id="rId1" o:title="osu_logo"/>
          <w10:wrap anchorx="margin"/>
        </v:shape>
      </w:pict>
    </w:r>
    <w:r w:rsidR="007C6A17" w:rsidRPr="007C6A17">
      <w:rPr>
        <w:rFonts w:ascii="Arial" w:hAnsi="Arial" w:cs="Arial"/>
        <w:b/>
        <w:color w:val="auto"/>
        <w:sz w:val="18"/>
        <w:szCs w:val="18"/>
      </w:rPr>
      <w:t>Facilities Operations and Development</w:t>
    </w:r>
  </w:p>
  <w:p w14:paraId="1A87CFC6" w14:textId="7D1A292A" w:rsidR="007C6A17" w:rsidRPr="007C6A17" w:rsidRDefault="007C6A17" w:rsidP="007C6A17">
    <w:pPr>
      <w:tabs>
        <w:tab w:val="right" w:pos="4671"/>
      </w:tabs>
      <w:jc w:val="right"/>
      <w:rPr>
        <w:rFonts w:ascii="Arial" w:hAnsi="Arial" w:cs="Arial"/>
        <w:sz w:val="16"/>
        <w:szCs w:val="16"/>
      </w:rPr>
    </w:pPr>
    <w:r w:rsidRPr="007C6A17">
      <w:rPr>
        <w:rFonts w:ascii="Arial" w:hAnsi="Arial" w:cs="Arial"/>
        <w:sz w:val="16"/>
        <w:szCs w:val="16"/>
      </w:rPr>
      <w:t>400 Enarson Classroom Building</w:t>
    </w:r>
  </w:p>
  <w:p w14:paraId="673A9E04" w14:textId="6FAA2944" w:rsidR="007C6A17" w:rsidRPr="007C6A17" w:rsidRDefault="007C6A17" w:rsidP="007C6A17">
    <w:pPr>
      <w:tabs>
        <w:tab w:val="right" w:pos="4671"/>
      </w:tabs>
      <w:jc w:val="right"/>
      <w:rPr>
        <w:rFonts w:ascii="Arial" w:hAnsi="Arial" w:cs="Arial"/>
        <w:sz w:val="16"/>
        <w:szCs w:val="16"/>
      </w:rPr>
    </w:pPr>
    <w:r w:rsidRPr="007C6A17">
      <w:rPr>
        <w:rFonts w:ascii="Arial" w:hAnsi="Arial" w:cs="Arial"/>
        <w:sz w:val="16"/>
        <w:szCs w:val="16"/>
      </w:rPr>
      <w:t>2009 Millikin Rd</w:t>
    </w:r>
  </w:p>
  <w:p w14:paraId="4ECCFD68" w14:textId="6DFDFD07" w:rsidR="007C6A17" w:rsidRPr="007C6A17" w:rsidRDefault="007C6A17" w:rsidP="007C6A17">
    <w:pPr>
      <w:tabs>
        <w:tab w:val="right" w:pos="4824"/>
      </w:tabs>
      <w:jc w:val="right"/>
      <w:rPr>
        <w:rFonts w:ascii="Arial" w:hAnsi="Arial" w:cs="Arial"/>
        <w:sz w:val="16"/>
        <w:szCs w:val="16"/>
      </w:rPr>
    </w:pPr>
    <w:r w:rsidRPr="007C6A17">
      <w:rPr>
        <w:rFonts w:ascii="Arial" w:hAnsi="Arial" w:cs="Arial"/>
        <w:sz w:val="16"/>
        <w:szCs w:val="16"/>
      </w:rPr>
      <w:t>Columbus, OH 43210</w:t>
    </w:r>
  </w:p>
  <w:p w14:paraId="1E303458" w14:textId="77777777" w:rsidR="0007000C" w:rsidRDefault="0007000C" w:rsidP="00AE3C9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862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D0C34"/>
    <w:rsid w:val="00013B31"/>
    <w:rsid w:val="00032BD5"/>
    <w:rsid w:val="0007000C"/>
    <w:rsid w:val="000A09FC"/>
    <w:rsid w:val="000D0A56"/>
    <w:rsid w:val="000F1574"/>
    <w:rsid w:val="000F2F08"/>
    <w:rsid w:val="001061D8"/>
    <w:rsid w:val="001463CE"/>
    <w:rsid w:val="00150F65"/>
    <w:rsid w:val="0016669D"/>
    <w:rsid w:val="001936C1"/>
    <w:rsid w:val="001B16FE"/>
    <w:rsid w:val="001C2148"/>
    <w:rsid w:val="001F4739"/>
    <w:rsid w:val="00205C95"/>
    <w:rsid w:val="002174D3"/>
    <w:rsid w:val="00222F94"/>
    <w:rsid w:val="002520D9"/>
    <w:rsid w:val="00262FD8"/>
    <w:rsid w:val="00280EC6"/>
    <w:rsid w:val="00287DEB"/>
    <w:rsid w:val="00295F68"/>
    <w:rsid w:val="002C16BF"/>
    <w:rsid w:val="002D51FB"/>
    <w:rsid w:val="002E65B0"/>
    <w:rsid w:val="00312C7C"/>
    <w:rsid w:val="00317A3D"/>
    <w:rsid w:val="00353C10"/>
    <w:rsid w:val="00374714"/>
    <w:rsid w:val="00395208"/>
    <w:rsid w:val="003A6307"/>
    <w:rsid w:val="003F1181"/>
    <w:rsid w:val="00403B52"/>
    <w:rsid w:val="004347FA"/>
    <w:rsid w:val="00456C26"/>
    <w:rsid w:val="00456F6B"/>
    <w:rsid w:val="00471EA3"/>
    <w:rsid w:val="00561C8F"/>
    <w:rsid w:val="005847BB"/>
    <w:rsid w:val="005A1F15"/>
    <w:rsid w:val="005B5549"/>
    <w:rsid w:val="005D0C34"/>
    <w:rsid w:val="006152A7"/>
    <w:rsid w:val="0062273B"/>
    <w:rsid w:val="00686FCA"/>
    <w:rsid w:val="006A5D13"/>
    <w:rsid w:val="006C4E3B"/>
    <w:rsid w:val="007377A4"/>
    <w:rsid w:val="00753F0C"/>
    <w:rsid w:val="00760CF2"/>
    <w:rsid w:val="0078297D"/>
    <w:rsid w:val="007A5C65"/>
    <w:rsid w:val="007C528F"/>
    <w:rsid w:val="007C6A17"/>
    <w:rsid w:val="00811C4A"/>
    <w:rsid w:val="00823BC4"/>
    <w:rsid w:val="008241A2"/>
    <w:rsid w:val="00870C5A"/>
    <w:rsid w:val="008A03A3"/>
    <w:rsid w:val="008E79FD"/>
    <w:rsid w:val="008F0E6B"/>
    <w:rsid w:val="008F64A3"/>
    <w:rsid w:val="009133DF"/>
    <w:rsid w:val="00913FDE"/>
    <w:rsid w:val="00944F75"/>
    <w:rsid w:val="009D00F3"/>
    <w:rsid w:val="009D606C"/>
    <w:rsid w:val="00A23E55"/>
    <w:rsid w:val="00A32637"/>
    <w:rsid w:val="00A32A15"/>
    <w:rsid w:val="00A56690"/>
    <w:rsid w:val="00A7078A"/>
    <w:rsid w:val="00AC17A2"/>
    <w:rsid w:val="00AE3C96"/>
    <w:rsid w:val="00B15870"/>
    <w:rsid w:val="00B275FC"/>
    <w:rsid w:val="00B34057"/>
    <w:rsid w:val="00B85E2C"/>
    <w:rsid w:val="00B8704C"/>
    <w:rsid w:val="00BC6EDF"/>
    <w:rsid w:val="00BD4E56"/>
    <w:rsid w:val="00BE158F"/>
    <w:rsid w:val="00C268CE"/>
    <w:rsid w:val="00C52347"/>
    <w:rsid w:val="00CA4861"/>
    <w:rsid w:val="00CA7249"/>
    <w:rsid w:val="00CE10AE"/>
    <w:rsid w:val="00CF5F86"/>
    <w:rsid w:val="00D213D1"/>
    <w:rsid w:val="00D7468C"/>
    <w:rsid w:val="00D92EB3"/>
    <w:rsid w:val="00DA3482"/>
    <w:rsid w:val="00DA7967"/>
    <w:rsid w:val="00DC2AD4"/>
    <w:rsid w:val="00DC3F78"/>
    <w:rsid w:val="00DD6AD6"/>
    <w:rsid w:val="00DE6788"/>
    <w:rsid w:val="00E01167"/>
    <w:rsid w:val="00E77047"/>
    <w:rsid w:val="00E772A5"/>
    <w:rsid w:val="00E834F4"/>
    <w:rsid w:val="00E9757F"/>
    <w:rsid w:val="00EA3877"/>
    <w:rsid w:val="00ED1665"/>
    <w:rsid w:val="00EE7FD3"/>
    <w:rsid w:val="00F05F1B"/>
    <w:rsid w:val="00F27DD9"/>
    <w:rsid w:val="00F40C8A"/>
    <w:rsid w:val="00F421F7"/>
    <w:rsid w:val="00F562B2"/>
    <w:rsid w:val="00F91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32108D"/>
  <w15:docId w15:val="{1595F854-10B7-426D-A535-630497AEB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lv 11pt" w:hAnsi="Helv 11pt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semiHidden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BalloonText">
    <w:name w:val="Balloon Text"/>
    <w:basedOn w:val="Normal"/>
    <w:semiHidden/>
    <w:rsid w:val="000F2F08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A09FC"/>
    <w:rPr>
      <w:b/>
      <w:bCs/>
    </w:rPr>
  </w:style>
  <w:style w:type="character" w:styleId="Hyperlink">
    <w:name w:val="Hyperlink"/>
    <w:rsid w:val="00222F94"/>
    <w:rPr>
      <w:color w:val="0000FF"/>
      <w:u w:val="single"/>
    </w:rPr>
  </w:style>
  <w:style w:type="paragraph" w:styleId="NormalWeb">
    <w:name w:val="Normal (Web)"/>
    <w:basedOn w:val="Normal"/>
    <w:rsid w:val="00222F9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07000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7000C"/>
    <w:rPr>
      <w:rFonts w:ascii="Helv 11pt" w:hAnsi="Helv 11pt"/>
      <w:sz w:val="22"/>
    </w:rPr>
  </w:style>
  <w:style w:type="paragraph" w:styleId="Footer">
    <w:name w:val="footer"/>
    <w:basedOn w:val="Normal"/>
    <w:link w:val="FooterChar"/>
    <w:uiPriority w:val="99"/>
    <w:rsid w:val="0007000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7000C"/>
    <w:rPr>
      <w:rFonts w:ascii="Helv 11pt" w:hAnsi="Helv 11pt"/>
      <w:sz w:val="22"/>
    </w:rPr>
  </w:style>
  <w:style w:type="character" w:styleId="UnresolvedMention">
    <w:name w:val="Unresolved Mention"/>
    <w:uiPriority w:val="99"/>
    <w:semiHidden/>
    <w:unhideWhenUsed/>
    <w:rsid w:val="00C5234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DA7967"/>
    <w:rPr>
      <w:color w:val="954F72" w:themeColor="followedHyperlink"/>
      <w:u w:val="single"/>
    </w:rPr>
  </w:style>
  <w:style w:type="paragraph" w:customStyle="1" w:styleId="BasicParagraph">
    <w:name w:val="[Basic Paragraph]"/>
    <w:basedOn w:val="Normal"/>
    <w:uiPriority w:val="99"/>
    <w:rsid w:val="007C6A17"/>
    <w:pPr>
      <w:autoSpaceDE w:val="0"/>
      <w:autoSpaceDN w:val="0"/>
      <w:adjustRightInd w:val="0"/>
      <w:spacing w:line="288" w:lineRule="auto"/>
    </w:pPr>
    <w:rPr>
      <w:rFonts w:ascii="Minion Pro" w:hAnsi="Minion Pro" w:cs="Minion 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92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lott.2@osu.edu" TargetMode="External"/><Relationship Id="rId13" Type="http://schemas.openxmlformats.org/officeDocument/2006/relationships/hyperlink" Target="mailto:stacy.cornett@development.ohio.gov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illmon.2@osu.edu" TargetMode="External"/><Relationship Id="rId12" Type="http://schemas.openxmlformats.org/officeDocument/2006/relationships/hyperlink" Target="mailto:tabler.45@osu.edu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RDBlair@columbus.gov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lissner.2@osu.edu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amharmon@columbus.gov" TargetMode="External"/><Relationship Id="rId10" Type="http://schemas.openxmlformats.org/officeDocument/2006/relationships/hyperlink" Target="mailto:reeb.9@osu.edu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herratt.2@osu.edu" TargetMode="External"/><Relationship Id="rId14" Type="http://schemas.openxmlformats.org/officeDocument/2006/relationships/hyperlink" Target="https://buckeyemailosu-my.sharepoint.com/personal/andujar_11_osu_edu/Documents/Documents/FDC%20Templates_Website/kathy.dabney@development.ohio.g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161311-A517-40E0-8A7E-44ECC9AFE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 NOTICE</vt:lpstr>
    </vt:vector>
  </TitlesOfParts>
  <Company>The Ohio State University</Company>
  <LinksUpToDate>false</LinksUpToDate>
  <CharactersWithSpaces>2306</CharactersWithSpaces>
  <SharedDoc>false</SharedDoc>
  <HLinks>
    <vt:vector size="84" baseType="variant">
      <vt:variant>
        <vt:i4>6160490</vt:i4>
      </vt:variant>
      <vt:variant>
        <vt:i4>39</vt:i4>
      </vt:variant>
      <vt:variant>
        <vt:i4>0</vt:i4>
      </vt:variant>
      <vt:variant>
        <vt:i4>5</vt:i4>
      </vt:variant>
      <vt:variant>
        <vt:lpwstr>mailto:lamcmahon@columbus.gov</vt:lpwstr>
      </vt:variant>
      <vt:variant>
        <vt:lpwstr/>
      </vt:variant>
      <vt:variant>
        <vt:i4>2883603</vt:i4>
      </vt:variant>
      <vt:variant>
        <vt:i4>36</vt:i4>
      </vt:variant>
      <vt:variant>
        <vt:i4>0</vt:i4>
      </vt:variant>
      <vt:variant>
        <vt:i4>5</vt:i4>
      </vt:variant>
      <vt:variant>
        <vt:lpwstr>mailto:amharmon@columbus.gov</vt:lpwstr>
      </vt:variant>
      <vt:variant>
        <vt:lpwstr/>
      </vt:variant>
      <vt:variant>
        <vt:i4>8257611</vt:i4>
      </vt:variant>
      <vt:variant>
        <vt:i4>33</vt:i4>
      </vt:variant>
      <vt:variant>
        <vt:i4>0</vt:i4>
      </vt:variant>
      <vt:variant>
        <vt:i4>5</vt:i4>
      </vt:variant>
      <vt:variant>
        <vt:lpwstr>mailto:Kathy.Dabney@das.ohio.gov</vt:lpwstr>
      </vt:variant>
      <vt:variant>
        <vt:lpwstr/>
      </vt:variant>
      <vt:variant>
        <vt:i4>5308516</vt:i4>
      </vt:variant>
      <vt:variant>
        <vt:i4>30</vt:i4>
      </vt:variant>
      <vt:variant>
        <vt:i4>0</vt:i4>
      </vt:variant>
      <vt:variant>
        <vt:i4>5</vt:i4>
      </vt:variant>
      <vt:variant>
        <vt:lpwstr>mailto:stacy.cornett@development.ohio.gov</vt:lpwstr>
      </vt:variant>
      <vt:variant>
        <vt:lpwstr/>
      </vt:variant>
      <vt:variant>
        <vt:i4>7274509</vt:i4>
      </vt:variant>
      <vt:variant>
        <vt:i4>27</vt:i4>
      </vt:variant>
      <vt:variant>
        <vt:i4>0</vt:i4>
      </vt:variant>
      <vt:variant>
        <vt:i4>5</vt:i4>
      </vt:variant>
      <vt:variant>
        <vt:lpwstr>mailto:smith.4629@osu.edu</vt:lpwstr>
      </vt:variant>
      <vt:variant>
        <vt:lpwstr/>
      </vt:variant>
      <vt:variant>
        <vt:i4>655396</vt:i4>
      </vt:variant>
      <vt:variant>
        <vt:i4>24</vt:i4>
      </vt:variant>
      <vt:variant>
        <vt:i4>0</vt:i4>
      </vt:variant>
      <vt:variant>
        <vt:i4>5</vt:i4>
      </vt:variant>
      <vt:variant>
        <vt:lpwstr>mailto:stout.288@osu.edu</vt:lpwstr>
      </vt:variant>
      <vt:variant>
        <vt:lpwstr/>
      </vt:variant>
      <vt:variant>
        <vt:i4>5832802</vt:i4>
      </vt:variant>
      <vt:variant>
        <vt:i4>21</vt:i4>
      </vt:variant>
      <vt:variant>
        <vt:i4>0</vt:i4>
      </vt:variant>
      <vt:variant>
        <vt:i4>5</vt:i4>
      </vt:variant>
      <vt:variant>
        <vt:lpwstr>mailto:lissner.2@osu.edu</vt:lpwstr>
      </vt:variant>
      <vt:variant>
        <vt:lpwstr/>
      </vt:variant>
      <vt:variant>
        <vt:i4>2228235</vt:i4>
      </vt:variant>
      <vt:variant>
        <vt:i4>18</vt:i4>
      </vt:variant>
      <vt:variant>
        <vt:i4>0</vt:i4>
      </vt:variant>
      <vt:variant>
        <vt:i4>5</vt:i4>
      </vt:variant>
      <vt:variant>
        <vt:lpwstr>mailto:reeb.9@osu.edu</vt:lpwstr>
      </vt:variant>
      <vt:variant>
        <vt:lpwstr/>
      </vt:variant>
      <vt:variant>
        <vt:i4>2424840</vt:i4>
      </vt:variant>
      <vt:variant>
        <vt:i4>15</vt:i4>
      </vt:variant>
      <vt:variant>
        <vt:i4>0</vt:i4>
      </vt:variant>
      <vt:variant>
        <vt:i4>5</vt:i4>
      </vt:variant>
      <vt:variant>
        <vt:lpwstr>mailto:sherratt.2@osu.edu</vt:lpwstr>
      </vt:variant>
      <vt:variant>
        <vt:lpwstr/>
      </vt:variant>
      <vt:variant>
        <vt:i4>4194429</vt:i4>
      </vt:variant>
      <vt:variant>
        <vt:i4>12</vt:i4>
      </vt:variant>
      <vt:variant>
        <vt:i4>0</vt:i4>
      </vt:variant>
      <vt:variant>
        <vt:i4>5</vt:i4>
      </vt:variant>
      <vt:variant>
        <vt:lpwstr>mailto:malott.2@osu.edu</vt:lpwstr>
      </vt:variant>
      <vt:variant>
        <vt:lpwstr/>
      </vt:variant>
      <vt:variant>
        <vt:i4>6094967</vt:i4>
      </vt:variant>
      <vt:variant>
        <vt:i4>9</vt:i4>
      </vt:variant>
      <vt:variant>
        <vt:i4>0</vt:i4>
      </vt:variant>
      <vt:variant>
        <vt:i4>5</vt:i4>
      </vt:variant>
      <vt:variant>
        <vt:lpwstr>mailto:hillmon.2@osu.edu</vt:lpwstr>
      </vt:variant>
      <vt:variant>
        <vt:lpwstr/>
      </vt:variant>
      <vt:variant>
        <vt:i4>2424847</vt:i4>
      </vt:variant>
      <vt:variant>
        <vt:i4>6</vt:i4>
      </vt:variant>
      <vt:variant>
        <vt:i4>0</vt:i4>
      </vt:variant>
      <vt:variant>
        <vt:i4>5</vt:i4>
      </vt:variant>
      <vt:variant>
        <vt:lpwstr>mailto:calamari.2@osu.edu</vt:lpwstr>
      </vt:variant>
      <vt:variant>
        <vt:lpwstr/>
      </vt:variant>
      <vt:variant>
        <vt:i4>5570618</vt:i4>
      </vt:variant>
      <vt:variant>
        <vt:i4>3</vt:i4>
      </vt:variant>
      <vt:variant>
        <vt:i4>0</vt:i4>
      </vt:variant>
      <vt:variant>
        <vt:i4>5</vt:i4>
      </vt:variant>
      <vt:variant>
        <vt:lpwstr>mailto:ryan.wester@engie.com</vt:lpwstr>
      </vt:variant>
      <vt:variant>
        <vt:lpwstr/>
      </vt:variant>
      <vt:variant>
        <vt:i4>131117</vt:i4>
      </vt:variant>
      <vt:variant>
        <vt:i4>0</vt:i4>
      </vt:variant>
      <vt:variant>
        <vt:i4>0</vt:i4>
      </vt:variant>
      <vt:variant>
        <vt:i4>5</vt:i4>
      </vt:variant>
      <vt:variant>
        <vt:lpwstr>mailto:schneider.113@osu.edu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 NOTICE</dc:title>
  <dc:subject/>
  <dc:creator>Megan Balonier</dc:creator>
  <cp:keywords/>
  <cp:lastModifiedBy>Andujar, Angie</cp:lastModifiedBy>
  <cp:revision>3</cp:revision>
  <cp:lastPrinted>2013-01-17T17:07:00Z</cp:lastPrinted>
  <dcterms:created xsi:type="dcterms:W3CDTF">2022-11-04T11:46:00Z</dcterms:created>
  <dcterms:modified xsi:type="dcterms:W3CDTF">2022-11-04T11:49:00Z</dcterms:modified>
</cp:coreProperties>
</file>